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222" w:rsidRPr="00184915" w:rsidRDefault="004F257E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OBRAZAC 6– </w:t>
      </w:r>
      <w:r w:rsidR="00275222"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>Sredstvo obezbeđenja za dobro izvršenje posla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>Menično ovlašćenje za dobro izvršenje</w:t>
      </w:r>
      <w:r w:rsidR="000A04BA"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184915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Na osnovu</w:t>
      </w:r>
      <w:r w:rsidR="00FC5A6B">
        <w:rPr>
          <w:rFonts w:eastAsiaTheme="minorHAnsi"/>
          <w:color w:val="1A1A1A"/>
          <w:sz w:val="20"/>
          <w:szCs w:val="20"/>
          <w:lang w:val="en-US"/>
        </w:rPr>
        <w:t xml:space="preserve"> Z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akona o menici I tačaka 1., 2. i 6. Odluke o obliku, sadržini I načinu korišćenja jediinstvenih instrumenata platnog prometa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[Naziv</w:t>
      </w:r>
      <w:r w:rsidR="000465CF" w:rsidRPr="00184915">
        <w:rPr>
          <w:rFonts w:eastAsiaTheme="minorHAnsi"/>
          <w:i/>
          <w:color w:val="1A1A1A"/>
          <w:sz w:val="20"/>
          <w:szCs w:val="20"/>
          <w:lang w:val="en-US"/>
        </w:rPr>
        <w:t xml:space="preserve"> i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adresa</w:t>
      </w:r>
      <w:r w:rsidR="000465CF" w:rsidRPr="00184915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Ponuđača, MB, PIB</w:t>
      </w:r>
      <w:r w:rsidR="000465CF" w:rsidRPr="00184915">
        <w:rPr>
          <w:rFonts w:eastAsiaTheme="minorHAnsi"/>
          <w:i/>
          <w:color w:val="1A1A1A"/>
          <w:sz w:val="20"/>
          <w:szCs w:val="20"/>
          <w:lang w:val="en-US"/>
        </w:rPr>
        <w:t xml:space="preserve"> i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tekući</w:t>
      </w:r>
      <w:r w:rsidR="000465CF" w:rsidRPr="00184915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r w:rsidRPr="00184915">
        <w:rPr>
          <w:rFonts w:eastAsiaTheme="minorHAnsi"/>
          <w:i/>
          <w:color w:val="1A1A1A"/>
          <w:sz w:val="20"/>
          <w:szCs w:val="20"/>
          <w:lang w:val="en-US"/>
        </w:rPr>
        <w:t>račun]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Izdaje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b/>
          <w:iCs/>
          <w:color w:val="1A1A1A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POVERIOCU: </w:t>
      </w:r>
      <w:r w:rsidR="000465CF" w:rsidRPr="00184915">
        <w:rPr>
          <w:rFonts w:eastAsiaTheme="minorHAnsi"/>
          <w:b/>
          <w:iCs/>
          <w:color w:val="1A1A1A"/>
        </w:rPr>
        <w:t>GRAD KIKINDA</w:t>
      </w:r>
      <w:r w:rsidR="000465CF" w:rsidRPr="00184915">
        <w:rPr>
          <w:rFonts w:eastAsiaTheme="minorHAnsi"/>
          <w:b/>
          <w:iCs/>
          <w:color w:val="1A1A1A"/>
          <w:lang w:val="sr-Cyrl-CS"/>
        </w:rPr>
        <w:t xml:space="preserve">, Trg srpskih dobrovoljaca 12, MB </w:t>
      </w:r>
      <w:r w:rsidR="00FC5A6B" w:rsidRPr="00184915">
        <w:rPr>
          <w:rFonts w:eastAsiaTheme="minorHAnsi"/>
          <w:b/>
          <w:iCs/>
          <w:color w:val="1A1A1A"/>
          <w:lang w:val="sr-Cyrl-CS"/>
        </w:rPr>
        <w:t>0</w:t>
      </w:r>
      <w:r w:rsidR="00FC5A6B" w:rsidRPr="00184915">
        <w:rPr>
          <w:rFonts w:eastAsiaTheme="minorHAnsi"/>
          <w:b/>
          <w:iCs/>
          <w:color w:val="1A1A1A"/>
        </w:rPr>
        <w:t>8176396</w:t>
      </w:r>
      <w:r w:rsidR="00FC5A6B" w:rsidRPr="00184915">
        <w:rPr>
          <w:rFonts w:eastAsiaTheme="minorHAnsi"/>
          <w:b/>
          <w:iCs/>
          <w:color w:val="1A1A1A"/>
          <w:lang w:val="sr-Cyrl-CS"/>
        </w:rPr>
        <w:t>,</w:t>
      </w:r>
      <w:r w:rsidR="000465CF" w:rsidRPr="00184915">
        <w:rPr>
          <w:rFonts w:eastAsiaTheme="minorHAnsi"/>
          <w:b/>
          <w:iCs/>
          <w:color w:val="1A1A1A"/>
          <w:lang w:val="sr-Cyrl-CS"/>
        </w:rPr>
        <w:t xml:space="preserve"> </w:t>
      </w:r>
      <w:r w:rsidR="000465CF" w:rsidRPr="00184915">
        <w:rPr>
          <w:rFonts w:eastAsiaTheme="minorHAnsi"/>
          <w:b/>
          <w:iCs/>
          <w:color w:val="1A1A1A"/>
        </w:rPr>
        <w:t xml:space="preserve">                     </w:t>
      </w:r>
      <w:r w:rsidR="000465CF" w:rsidRPr="00184915">
        <w:rPr>
          <w:rFonts w:eastAsiaTheme="minorHAnsi"/>
          <w:b/>
          <w:iCs/>
          <w:color w:val="1A1A1A"/>
          <w:lang w:val="sr-Cyrl-CS"/>
        </w:rPr>
        <w:t>PIB 100</w:t>
      </w:r>
      <w:r w:rsidR="000465CF" w:rsidRPr="00184915">
        <w:rPr>
          <w:rFonts w:eastAsiaTheme="minorHAnsi"/>
          <w:b/>
          <w:iCs/>
          <w:color w:val="1A1A1A"/>
        </w:rPr>
        <w:t>511495</w:t>
      </w:r>
      <w:r w:rsidR="000465CF" w:rsidRPr="00184915">
        <w:rPr>
          <w:rFonts w:eastAsiaTheme="minorHAnsi"/>
          <w:b/>
          <w:iCs/>
          <w:color w:val="1A1A1A"/>
          <w:lang w:val="sr-Cyrl-CS"/>
        </w:rPr>
        <w:t>, račun broj 840-</w:t>
      </w:r>
      <w:r w:rsidR="000465CF" w:rsidRPr="00184915">
        <w:rPr>
          <w:rFonts w:eastAsiaTheme="minorHAnsi"/>
          <w:b/>
          <w:iCs/>
          <w:color w:val="1A1A1A"/>
        </w:rPr>
        <w:t>4993741</w:t>
      </w:r>
      <w:r w:rsidR="000465CF" w:rsidRPr="00184915">
        <w:rPr>
          <w:rFonts w:eastAsiaTheme="minorHAnsi"/>
          <w:b/>
          <w:iCs/>
          <w:color w:val="1A1A1A"/>
          <w:lang w:val="sr-Cyrl-CS"/>
        </w:rPr>
        <w:t xml:space="preserve">-70, koju zastupa </w:t>
      </w:r>
      <w:r w:rsidR="000465CF" w:rsidRPr="00184915">
        <w:rPr>
          <w:rFonts w:eastAsiaTheme="minorHAnsi"/>
          <w:b/>
          <w:iCs/>
          <w:color w:val="1A1A1A"/>
        </w:rPr>
        <w:t>gradonačelnik Nikola Lukač</w:t>
      </w:r>
    </w:p>
    <w:p w:rsidR="000465CF" w:rsidRPr="00184915" w:rsidRDefault="000465CF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:rsidR="00275222" w:rsidRPr="00E3543F" w:rsidRDefault="00E3543F" w:rsidP="00275222">
      <w:pPr>
        <w:widowControl w:val="0"/>
        <w:autoSpaceDE w:val="0"/>
        <w:autoSpaceDN w:val="0"/>
        <w:adjustRightInd w:val="0"/>
        <w:rPr>
          <w:rFonts w:eastAsiaTheme="minorHAnsi"/>
          <w:b/>
          <w:color w:val="1A1A1A"/>
          <w:sz w:val="20"/>
          <w:szCs w:val="20"/>
          <w:lang w:val="en-US"/>
        </w:rPr>
      </w:pPr>
      <w:r w:rsidRPr="00E3543F">
        <w:rPr>
          <w:sz w:val="20"/>
          <w:szCs w:val="20"/>
          <w:lang w:val="en-GB"/>
        </w:rPr>
        <w:t xml:space="preserve">Broj i naziv nabavke : </w:t>
      </w:r>
      <w:r w:rsidR="00E32B2A">
        <w:rPr>
          <w:b/>
          <w:sz w:val="20"/>
          <w:szCs w:val="20"/>
          <w:lang w:val="en-GB"/>
        </w:rPr>
        <w:t>RHP-W9-</w:t>
      </w:r>
      <w:r w:rsidRPr="00E3543F">
        <w:rPr>
          <w:b/>
          <w:sz w:val="20"/>
          <w:szCs w:val="20"/>
          <w:lang w:val="en-GB"/>
        </w:rPr>
        <w:t>V</w:t>
      </w:r>
      <w:r w:rsidRPr="00E32B2A">
        <w:rPr>
          <w:b/>
          <w:sz w:val="20"/>
          <w:szCs w:val="20"/>
          <w:lang w:val="en-GB"/>
        </w:rPr>
        <w:t>-</w:t>
      </w:r>
      <w:r w:rsidR="00E32B2A" w:rsidRPr="00E32B2A">
        <w:rPr>
          <w:b/>
          <w:sz w:val="20"/>
          <w:szCs w:val="20"/>
          <w:lang w:val="en-GB"/>
        </w:rPr>
        <w:t>561-13/2022</w:t>
      </w:r>
      <w:r w:rsidRPr="00E32B2A">
        <w:rPr>
          <w:b/>
          <w:sz w:val="20"/>
          <w:szCs w:val="20"/>
          <w:lang w:val="en-GB"/>
        </w:rPr>
        <w:t>-1, Nabavka</w:t>
      </w:r>
      <w:r w:rsidRPr="00E3543F">
        <w:rPr>
          <w:b/>
          <w:sz w:val="20"/>
          <w:szCs w:val="20"/>
          <w:lang w:val="en-GB"/>
        </w:rPr>
        <w:t xml:space="preserve"> građevinskog materijala, nameš</w:t>
      </w:r>
      <w:r w:rsidR="00DE396A">
        <w:rPr>
          <w:b/>
          <w:sz w:val="20"/>
          <w:szCs w:val="20"/>
          <w:lang w:val="en-GB"/>
        </w:rPr>
        <w:t>taja i električnih uređaja za 15</w:t>
      </w:r>
      <w:r w:rsidRPr="00E3543F">
        <w:rPr>
          <w:b/>
          <w:sz w:val="20"/>
          <w:szCs w:val="20"/>
          <w:lang w:val="en-GB"/>
        </w:rPr>
        <w:t xml:space="preserve"> seoskih domaćinstava</w:t>
      </w:r>
      <w:bookmarkStart w:id="0" w:name="_GoBack"/>
      <w:bookmarkEnd w:id="0"/>
    </w:p>
    <w:p w:rsidR="00275222" w:rsidRPr="00184915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ZA</w:t>
      </w:r>
      <w:r w:rsidR="0093272B"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 xml:space="preserve"> </w:t>
      </w: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KORISNIKA</w:t>
      </w:r>
      <w:r w:rsidR="0093272B"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 xml:space="preserve"> </w:t>
      </w: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BLANKO, SOLO MENICA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184915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] </w:t>
      </w:r>
      <w:r w:rsidR="000465CF" w:rsidRPr="00184915">
        <w:rPr>
          <w:rFonts w:eastAsiaTheme="minorHAnsi"/>
          <w:color w:val="1A1A1A"/>
          <w:sz w:val="20"/>
          <w:szCs w:val="20"/>
          <w:lang w:val="en-US"/>
        </w:rPr>
        <w:t>i</w:t>
      </w: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="000465CF" w:rsidRPr="00184915">
        <w:rPr>
          <w:rFonts w:eastAsiaTheme="minorHAnsi"/>
          <w:b/>
          <w:i/>
          <w:iCs/>
          <w:color w:val="1A1A1A"/>
          <w:sz w:val="20"/>
          <w:szCs w:val="20"/>
        </w:rPr>
        <w:t>GRAD KIKINDA</w:t>
      </w:r>
      <w:r w:rsidRPr="00184915">
        <w:rPr>
          <w:rFonts w:eastAsiaTheme="minorHAnsi"/>
          <w:b/>
          <w:i/>
          <w:iCs/>
          <w:color w:val="1A1A1A"/>
          <w:sz w:val="20"/>
          <w:szCs w:val="20"/>
          <w:lang w:val="sr-Cyrl-CS"/>
        </w:rPr>
        <w:t xml:space="preserve">, </w:t>
      </w:r>
      <w:r w:rsidR="000465CF" w:rsidRPr="00184915">
        <w:rPr>
          <w:rFonts w:eastAsiaTheme="minorHAnsi"/>
          <w:b/>
          <w:i/>
          <w:iCs/>
          <w:color w:val="1A1A1A"/>
          <w:sz w:val="20"/>
          <w:szCs w:val="20"/>
        </w:rPr>
        <w:t xml:space="preserve">Trg srpskih dobrovoljaca </w:t>
      </w:r>
      <w:r w:rsidRPr="00184915">
        <w:rPr>
          <w:rFonts w:eastAsiaTheme="minorHAnsi"/>
          <w:b/>
          <w:i/>
          <w:iCs/>
          <w:color w:val="1A1A1A"/>
          <w:sz w:val="20"/>
          <w:szCs w:val="20"/>
          <w:lang w:val="sr-Cyrl-CS"/>
        </w:rPr>
        <w:t>1</w:t>
      </w:r>
      <w:r w:rsidR="000465CF" w:rsidRPr="00184915">
        <w:rPr>
          <w:rFonts w:eastAsiaTheme="minorHAnsi"/>
          <w:b/>
          <w:i/>
          <w:iCs/>
          <w:color w:val="1A1A1A"/>
          <w:sz w:val="20"/>
          <w:szCs w:val="20"/>
        </w:rPr>
        <w:t>2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, kao Poverioca, da predatu menicu može popuniti u iznosu od __________</w:t>
      </w:r>
      <w:r w:rsidRPr="00184915">
        <w:rPr>
          <w:sz w:val="20"/>
          <w:szCs w:val="20"/>
          <w:lang w:val="en-US"/>
        </w:rPr>
        <w:t xml:space="preserve">dinara (RSD) </w:t>
      </w:r>
      <w:r w:rsidRPr="00184915">
        <w:rPr>
          <w:i/>
          <w:sz w:val="20"/>
          <w:szCs w:val="20"/>
          <w:lang w:val="en-US"/>
        </w:rPr>
        <w:t xml:space="preserve">(popuniti u skladu sa tačkom </w:t>
      </w:r>
      <w:r w:rsidRPr="00184915">
        <w:rPr>
          <w:bCs/>
          <w:i/>
          <w:sz w:val="20"/>
          <w:szCs w:val="20"/>
          <w:lang w:val="en-US"/>
        </w:rPr>
        <w:t>15.2. Uputstva ponuđačima)</w:t>
      </w:r>
      <w:r w:rsidRPr="00184915">
        <w:rPr>
          <w:i/>
          <w:sz w:val="20"/>
          <w:szCs w:val="20"/>
          <w:lang w:val="en-US"/>
        </w:rPr>
        <w:t>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Pr="00184915">
        <w:rPr>
          <w:rFonts w:eastAsiaTheme="minorHAnsi"/>
          <w:b/>
          <w:iCs/>
          <w:color w:val="1A1A1A"/>
          <w:lang w:val="sr-Cyrl-CS"/>
        </w:rPr>
        <w:t xml:space="preserve"> </w:t>
      </w:r>
      <w:r w:rsidR="000465CF" w:rsidRPr="00184915">
        <w:rPr>
          <w:rFonts w:eastAsiaTheme="minorHAnsi"/>
          <w:b/>
          <w:i/>
          <w:iCs/>
          <w:color w:val="1A1A1A"/>
          <w:sz w:val="20"/>
          <w:szCs w:val="20"/>
          <w:lang w:val="sr-Cyrl-CS"/>
        </w:rPr>
        <w:t>GRAD KIKINDA, Trg srpskih dobrovoljaca 12,</w:t>
      </w:r>
      <w:r w:rsidRPr="00184915">
        <w:rPr>
          <w:rFonts w:eastAsiaTheme="minorHAnsi"/>
          <w:b/>
          <w:i/>
          <w:iCs/>
          <w:color w:val="1A1A1A"/>
          <w:sz w:val="20"/>
          <w:szCs w:val="20"/>
        </w:rPr>
        <w:t xml:space="preserve"> 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 vremeno izjavljujemo  da se odričemo prava na povlačenje I otkazivanje naloga za naplatu I storniranje zaduženja po osnovu obaveza Iz predmeta javnog poziva.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 xml:space="preserve">Menica važi </w:t>
      </w:r>
      <w:r w:rsidRPr="00184915">
        <w:rPr>
          <w:sz w:val="20"/>
          <w:szCs w:val="20"/>
        </w:rPr>
        <w:t>30 dana duže od krajnjeg roka za isporuku dobara</w:t>
      </w:r>
      <w:r w:rsidRPr="00184915">
        <w:rPr>
          <w:rFonts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184915">
        <w:rPr>
          <w:rFonts w:eastAsiaTheme="minorHAnsi"/>
          <w:color w:val="1A1A1A"/>
          <w:sz w:val="20"/>
          <w:szCs w:val="20"/>
          <w:lang w:val="en-GB"/>
        </w:rPr>
        <w:t xml:space="preserve">Slažemo se sa jednokratnim produženjem važenja ovog meničnog pisma na </w:t>
      </w:r>
      <w:r w:rsidR="00FC5A6B">
        <w:rPr>
          <w:rFonts w:eastAsiaTheme="minorHAnsi"/>
          <w:color w:val="1A1A1A"/>
          <w:sz w:val="20"/>
          <w:szCs w:val="20"/>
          <w:lang w:val="en-GB"/>
        </w:rPr>
        <w:t>period koji ne prelazi 120 dana</w:t>
      </w:r>
      <w:r w:rsidRPr="00184915">
        <w:rPr>
          <w:rFonts w:eastAsiaTheme="minorHAnsi"/>
          <w:color w:val="1A1A1A"/>
          <w:sz w:val="20"/>
          <w:szCs w:val="20"/>
          <w:lang w:val="en-GB"/>
        </w:rPr>
        <w:t>,kao odgovor pisanom zahtevu Poveriocu za produženje, sa tim da nam je zahtev podnet pre isteka menice.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184915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184915">
        <w:rPr>
          <w:rFonts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potpisa lica ovlašćenih za zastupanje (OP obrazac) i potvrdu banke o prijemu zahteva za registraciju menice (Zahtev za registraciju/brisanje menice, overen od strane banke).</w:t>
      </w: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184915" w:rsidRDefault="00275222" w:rsidP="00275222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275222" w:rsidRPr="00E06618" w:rsidRDefault="00275222" w:rsidP="00275222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184915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184915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="00184915"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ab/>
      </w:r>
      <w:r w:rsidR="00184915"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ab/>
      </w:r>
      <w:r w:rsidR="00184915"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ab/>
      </w:r>
      <w:r w:rsidR="00184915" w:rsidRPr="00184915">
        <w:rPr>
          <w:rFonts w:eastAsiaTheme="minorHAnsi"/>
          <w:i/>
          <w:iCs/>
          <w:color w:val="1A1A1A"/>
          <w:sz w:val="20"/>
          <w:szCs w:val="20"/>
          <w:lang w:val="en-US"/>
        </w:rPr>
        <w:tab/>
      </w:r>
      <w:r w:rsidRPr="00184915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[Potpisovlašćenoglicaioverapečatom]</w:t>
      </w:r>
    </w:p>
    <w:p w:rsidR="00D80E9F" w:rsidRPr="00835EE3" w:rsidRDefault="00D80E9F" w:rsidP="00275222">
      <w:pPr>
        <w:widowControl w:val="0"/>
        <w:autoSpaceDE w:val="0"/>
        <w:autoSpaceDN w:val="0"/>
        <w:adjustRightInd w:val="0"/>
        <w:jc w:val="center"/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9F2" w:rsidRDefault="005029F2" w:rsidP="00C452C3">
      <w:r>
        <w:separator/>
      </w:r>
    </w:p>
  </w:endnote>
  <w:endnote w:type="continuationSeparator" w:id="0">
    <w:p w:rsidR="005029F2" w:rsidRDefault="005029F2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9F2" w:rsidRDefault="005029F2" w:rsidP="00C452C3">
      <w:r>
        <w:separator/>
      </w:r>
    </w:p>
  </w:footnote>
  <w:footnote w:type="continuationSeparator" w:id="0">
    <w:p w:rsidR="005029F2" w:rsidRDefault="005029F2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2C3"/>
    <w:rsid w:val="00000E32"/>
    <w:rsid w:val="000125DD"/>
    <w:rsid w:val="000465CF"/>
    <w:rsid w:val="000A04BA"/>
    <w:rsid w:val="000C3B55"/>
    <w:rsid w:val="000E3B39"/>
    <w:rsid w:val="00146A45"/>
    <w:rsid w:val="00181B8A"/>
    <w:rsid w:val="00184915"/>
    <w:rsid w:val="001E1529"/>
    <w:rsid w:val="00200096"/>
    <w:rsid w:val="0021677A"/>
    <w:rsid w:val="00243511"/>
    <w:rsid w:val="00244137"/>
    <w:rsid w:val="00275222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443D7F"/>
    <w:rsid w:val="00446E4E"/>
    <w:rsid w:val="00452BD5"/>
    <w:rsid w:val="00452BF9"/>
    <w:rsid w:val="004537FF"/>
    <w:rsid w:val="004567C9"/>
    <w:rsid w:val="00460F70"/>
    <w:rsid w:val="004B7C2B"/>
    <w:rsid w:val="004E5827"/>
    <w:rsid w:val="004F257E"/>
    <w:rsid w:val="004F5D64"/>
    <w:rsid w:val="005029F2"/>
    <w:rsid w:val="005031BA"/>
    <w:rsid w:val="00517377"/>
    <w:rsid w:val="005327DC"/>
    <w:rsid w:val="00581469"/>
    <w:rsid w:val="006250CA"/>
    <w:rsid w:val="006259AB"/>
    <w:rsid w:val="0063533E"/>
    <w:rsid w:val="00637E3F"/>
    <w:rsid w:val="0066544C"/>
    <w:rsid w:val="00694798"/>
    <w:rsid w:val="006A024D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20D02"/>
    <w:rsid w:val="00835EE3"/>
    <w:rsid w:val="00870D83"/>
    <w:rsid w:val="008A22A1"/>
    <w:rsid w:val="008A29B8"/>
    <w:rsid w:val="008B601F"/>
    <w:rsid w:val="008D30B8"/>
    <w:rsid w:val="008D72B2"/>
    <w:rsid w:val="00900AE9"/>
    <w:rsid w:val="00901599"/>
    <w:rsid w:val="00901DB3"/>
    <w:rsid w:val="00911B84"/>
    <w:rsid w:val="009158D4"/>
    <w:rsid w:val="0093272B"/>
    <w:rsid w:val="009A2368"/>
    <w:rsid w:val="009A5F40"/>
    <w:rsid w:val="009C276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7023E"/>
    <w:rsid w:val="00C90C23"/>
    <w:rsid w:val="00CA0E38"/>
    <w:rsid w:val="00CA15CC"/>
    <w:rsid w:val="00CA3D38"/>
    <w:rsid w:val="00CF5204"/>
    <w:rsid w:val="00D25F8F"/>
    <w:rsid w:val="00D30873"/>
    <w:rsid w:val="00D61F53"/>
    <w:rsid w:val="00D80930"/>
    <w:rsid w:val="00D80E9F"/>
    <w:rsid w:val="00D9024A"/>
    <w:rsid w:val="00DA2AF7"/>
    <w:rsid w:val="00DE396A"/>
    <w:rsid w:val="00DE7B47"/>
    <w:rsid w:val="00DF3DFC"/>
    <w:rsid w:val="00E20150"/>
    <w:rsid w:val="00E223FF"/>
    <w:rsid w:val="00E32B2A"/>
    <w:rsid w:val="00E3543F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C5A6B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F72071-3616-4339-BB06-0789F811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9E30-C6AC-4FAB-B790-00F5EADB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Srđan Ković</cp:lastModifiedBy>
  <cp:revision>8</cp:revision>
  <cp:lastPrinted>2021-08-30T07:43:00Z</cp:lastPrinted>
  <dcterms:created xsi:type="dcterms:W3CDTF">2021-08-31T11:35:00Z</dcterms:created>
  <dcterms:modified xsi:type="dcterms:W3CDTF">2022-08-17T08:52:00Z</dcterms:modified>
</cp:coreProperties>
</file>